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35" w:rsidRPr="00451F69" w:rsidRDefault="00451F69" w:rsidP="00451F69">
      <w:pPr>
        <w:jc w:val="right"/>
      </w:pPr>
      <w:bookmarkStart w:id="0" w:name="_GoBack"/>
      <w:bookmarkEnd w:id="0"/>
      <w:r w:rsidRPr="00451F69">
        <w:t>Приложение 1</w:t>
      </w:r>
    </w:p>
    <w:p w:rsidR="00CF6935" w:rsidRDefault="00CF6935">
      <w:pPr>
        <w:rPr>
          <w:sz w:val="20"/>
          <w:szCs w:val="20"/>
        </w:rPr>
      </w:pPr>
    </w:p>
    <w:p w:rsidR="00CF6935" w:rsidRDefault="00CF6935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940425" cy="22142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935" w:rsidRDefault="00CF6935">
      <w:pPr>
        <w:rPr>
          <w:sz w:val="20"/>
          <w:szCs w:val="20"/>
        </w:rPr>
      </w:pPr>
    </w:p>
    <w:p w:rsidR="00CF6935" w:rsidRPr="00451F69" w:rsidRDefault="00CF6935" w:rsidP="00CF6935">
      <w:pPr>
        <w:rPr>
          <w:rFonts w:eastAsia="Times New Roman"/>
          <w:lang w:eastAsia="ru-RU"/>
        </w:rPr>
      </w:pPr>
      <w:r w:rsidRPr="00451F69">
        <w:rPr>
          <w:rFonts w:eastAsia="Times New Roman"/>
          <w:lang w:eastAsia="ru-RU"/>
        </w:rPr>
        <w:t>Как принять участие в программе?</w:t>
      </w:r>
    </w:p>
    <w:p w:rsidR="00CF6935" w:rsidRPr="00451F69" w:rsidRDefault="00CF6935" w:rsidP="00CF693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451F69">
        <w:rPr>
          <w:rFonts w:eastAsia="Times New Roman"/>
          <w:lang w:eastAsia="ru-RU"/>
        </w:rPr>
        <w:t>Зарегистрироваться на портале «</w:t>
      </w:r>
      <w:proofErr w:type="spellStart"/>
      <w:r w:rsidRPr="00451F69">
        <w:rPr>
          <w:rFonts w:eastAsia="Times New Roman"/>
          <w:lang w:eastAsia="ru-RU"/>
        </w:rPr>
        <w:t>Госуслуги</w:t>
      </w:r>
      <w:proofErr w:type="spellEnd"/>
      <w:r w:rsidRPr="00451F69">
        <w:rPr>
          <w:rFonts w:eastAsia="Times New Roman"/>
          <w:lang w:eastAsia="ru-RU"/>
        </w:rPr>
        <w:t>».</w:t>
      </w:r>
    </w:p>
    <w:p w:rsidR="00CF6935" w:rsidRPr="00451F69" w:rsidRDefault="00CF6935" w:rsidP="00CF693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451F69">
        <w:rPr>
          <w:rFonts w:eastAsia="Times New Roman"/>
          <w:lang w:eastAsia="ru-RU"/>
        </w:rPr>
        <w:t>Подтвердить учетную запись.</w:t>
      </w:r>
    </w:p>
    <w:p w:rsidR="00CF6935" w:rsidRPr="00451F69" w:rsidRDefault="00CF6935" w:rsidP="00CF693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451F69">
        <w:rPr>
          <w:rFonts w:eastAsia="Times New Roman"/>
          <w:lang w:eastAsia="ru-RU"/>
        </w:rPr>
        <w:t>Установить мобильное приложение «</w:t>
      </w:r>
      <w:proofErr w:type="spellStart"/>
      <w:r w:rsidRPr="00451F69">
        <w:rPr>
          <w:rFonts w:eastAsia="Times New Roman"/>
          <w:lang w:eastAsia="ru-RU"/>
        </w:rPr>
        <w:t>Госуслуги.Культура</w:t>
      </w:r>
      <w:proofErr w:type="spellEnd"/>
      <w:r w:rsidRPr="00451F69">
        <w:rPr>
          <w:rFonts w:eastAsia="Times New Roman"/>
          <w:lang w:eastAsia="ru-RU"/>
        </w:rPr>
        <w:t>».</w:t>
      </w:r>
    </w:p>
    <w:p w:rsidR="00CF6935" w:rsidRPr="00451F69" w:rsidRDefault="00CF6935" w:rsidP="00CF693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451F69">
        <w:rPr>
          <w:rFonts w:eastAsia="Times New Roman"/>
          <w:lang w:eastAsia="ru-RU"/>
        </w:rPr>
        <w:t>Получить Пушкинскую карту — виртуальную или пластиковую карту платежной системы «Мир».</w:t>
      </w:r>
    </w:p>
    <w:p w:rsidR="00CF6935" w:rsidRPr="00451F69" w:rsidRDefault="00CF6935" w:rsidP="00CF693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451F69">
        <w:rPr>
          <w:rFonts w:eastAsia="Times New Roman"/>
          <w:lang w:eastAsia="ru-RU"/>
        </w:rPr>
        <w:t>Выбрать мероприятие из афиши в приложении.</w:t>
      </w:r>
    </w:p>
    <w:p w:rsidR="00CF6935" w:rsidRDefault="00CF6935" w:rsidP="00CF693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451F69">
        <w:rPr>
          <w:rFonts w:eastAsia="Times New Roman"/>
          <w:lang w:eastAsia="ru-RU"/>
        </w:rPr>
        <w:t>Купить билет в приложении, на сайте или в кассе музея.</w:t>
      </w:r>
    </w:p>
    <w:p w:rsidR="000E4993" w:rsidRDefault="000E4993">
      <w:pPr>
        <w:rPr>
          <w:sz w:val="20"/>
          <w:szCs w:val="20"/>
        </w:rPr>
      </w:pPr>
    </w:p>
    <w:p w:rsidR="00451F69" w:rsidRDefault="000E4993" w:rsidP="003D68AC">
      <w:pPr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457450" cy="486412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068" cy="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F69" w:rsidRPr="000E4993" w:rsidRDefault="000E4993" w:rsidP="003D68AC">
      <w:pPr>
        <w:jc w:val="center"/>
      </w:pPr>
      <w:r w:rsidRPr="000E4993">
        <w:t>https://пушка.рф/</w:t>
      </w:r>
    </w:p>
    <w:p w:rsidR="000E4993" w:rsidRDefault="000E4993" w:rsidP="004A3F78"/>
    <w:p w:rsidR="000E4993" w:rsidRPr="000E4993" w:rsidRDefault="000E4993" w:rsidP="000E4993">
      <w:r w:rsidRPr="000E499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790575" cy="786130"/>
            <wp:effectExtent l="0" t="0" r="9525" b="0"/>
            <wp:wrapThrough wrapText="bothSides">
              <wp:wrapPolygon edited="0">
                <wp:start x="0" y="0"/>
                <wp:lineTo x="0" y="20937"/>
                <wp:lineTo x="21340" y="20937"/>
                <wp:lineTo x="2134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993">
        <w:t xml:space="preserve"> Зарегистрируйтесь на портале </w:t>
      </w:r>
      <w:hyperlink r:id="rId10" w:tgtFrame="_blank" w:history="1">
        <w:r w:rsidRPr="000E4993">
          <w:rPr>
            <w:rStyle w:val="a3"/>
          </w:rPr>
          <w:t>«</w:t>
        </w:r>
        <w:proofErr w:type="spellStart"/>
        <w:r w:rsidRPr="000E4993">
          <w:rPr>
            <w:rStyle w:val="a3"/>
          </w:rPr>
          <w:t>Госуслуги</w:t>
        </w:r>
        <w:proofErr w:type="spellEnd"/>
        <w:r w:rsidRPr="000E4993">
          <w:rPr>
            <w:rStyle w:val="a3"/>
          </w:rPr>
          <w:t>»</w:t>
        </w:r>
      </w:hyperlink>
      <w:r w:rsidRPr="000E4993">
        <w:t xml:space="preserve">. </w:t>
      </w:r>
    </w:p>
    <w:p w:rsidR="000E4993" w:rsidRDefault="000E4993" w:rsidP="000E4993">
      <w:r>
        <w:t xml:space="preserve"> Это можно сделать с 14 лет.</w:t>
      </w:r>
    </w:p>
    <w:p w:rsidR="000E4993" w:rsidRDefault="000E4993" w:rsidP="004A3F78"/>
    <w:p w:rsidR="000E4993" w:rsidRDefault="000E4993" w:rsidP="004A3F78"/>
    <w:p w:rsidR="000E4993" w:rsidRDefault="000E4993" w:rsidP="004A3F7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95325" cy="710565"/>
            <wp:effectExtent l="0" t="0" r="9525" b="0"/>
            <wp:wrapThrough wrapText="bothSides">
              <wp:wrapPolygon edited="0">
                <wp:start x="0" y="0"/>
                <wp:lineTo x="0" y="20847"/>
                <wp:lineTo x="21304" y="20847"/>
                <wp:lineTo x="2130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F78">
        <w:t xml:space="preserve">Подтвердите учетную запись с помощью </w:t>
      </w:r>
      <w:hyperlink r:id="rId12" w:tgtFrame="_blank" w:history="1">
        <w:proofErr w:type="spellStart"/>
        <w:r w:rsidR="004A3F78">
          <w:rPr>
            <w:rStyle w:val="a3"/>
          </w:rPr>
          <w:t>онлайн-банков</w:t>
        </w:r>
        <w:proofErr w:type="spellEnd"/>
      </w:hyperlink>
      <w:r w:rsidR="004A3F78">
        <w:t xml:space="preserve"> или в </w:t>
      </w:r>
      <w:hyperlink r:id="rId13" w:tgtFrame="_blank" w:history="1">
        <w:r w:rsidR="004A3F78">
          <w:rPr>
            <w:rStyle w:val="a3"/>
          </w:rPr>
          <w:t>центрах обслуживания</w:t>
        </w:r>
      </w:hyperlink>
      <w:r w:rsidR="004A3F78">
        <w:t>.</w:t>
      </w:r>
    </w:p>
    <w:p w:rsidR="000E4993" w:rsidRDefault="000E4993" w:rsidP="004A3F78"/>
    <w:p w:rsidR="000E4993" w:rsidRDefault="000E4993" w:rsidP="004A3F78"/>
    <w:p w:rsidR="000E4993" w:rsidRDefault="003D68AC" w:rsidP="004A3F78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676275" cy="676275"/>
            <wp:effectExtent l="0" t="0" r="9525" b="9525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F78">
        <w:t>Скачайте приложение для просмотра афиши событий и остатка средств.</w:t>
      </w:r>
    </w:p>
    <w:p w:rsidR="000E4993" w:rsidRDefault="000E4993" w:rsidP="004A3F78"/>
    <w:p w:rsidR="003D68AC" w:rsidRDefault="003D68AC" w:rsidP="004A3F78"/>
    <w:p w:rsidR="00451F69" w:rsidRDefault="003D68AC" w:rsidP="000E4993">
      <w:pPr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-70485</wp:posOffset>
            </wp:positionH>
            <wp:positionV relativeFrom="paragraph">
              <wp:posOffset>0</wp:posOffset>
            </wp:positionV>
            <wp:extent cx="74295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046" y="21027"/>
                <wp:lineTo x="2104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F78">
        <w:t>Подтвердите выпуск и получите виртуальную или пластиковую карту «Мир»</w:t>
      </w:r>
      <w:r w:rsidR="000E4993">
        <w:t>.</w:t>
      </w:r>
    </w:p>
    <w:p w:rsidR="00451F69" w:rsidRDefault="00451F69">
      <w:pPr>
        <w:rPr>
          <w:sz w:val="20"/>
          <w:szCs w:val="20"/>
        </w:rPr>
      </w:pPr>
    </w:p>
    <w:sectPr w:rsidR="00451F69" w:rsidSect="000E4993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404" w:rsidRDefault="008A3404" w:rsidP="00ED2138">
      <w:r>
        <w:separator/>
      </w:r>
    </w:p>
  </w:endnote>
  <w:endnote w:type="continuationSeparator" w:id="0">
    <w:p w:rsidR="008A3404" w:rsidRDefault="008A3404" w:rsidP="00ED2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404" w:rsidRDefault="008A3404" w:rsidP="00ED2138">
      <w:r>
        <w:separator/>
      </w:r>
    </w:p>
  </w:footnote>
  <w:footnote w:type="continuationSeparator" w:id="0">
    <w:p w:rsidR="008A3404" w:rsidRDefault="008A3404" w:rsidP="00ED2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D46"/>
    <w:multiLevelType w:val="multilevel"/>
    <w:tmpl w:val="3756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99E"/>
    <w:rsid w:val="00002F6A"/>
    <w:rsid w:val="000175A4"/>
    <w:rsid w:val="00024314"/>
    <w:rsid w:val="000261DA"/>
    <w:rsid w:val="00036001"/>
    <w:rsid w:val="00066626"/>
    <w:rsid w:val="00094D06"/>
    <w:rsid w:val="000A2405"/>
    <w:rsid w:val="000A3E60"/>
    <w:rsid w:val="000B048F"/>
    <w:rsid w:val="000E4993"/>
    <w:rsid w:val="000E5029"/>
    <w:rsid w:val="0010569B"/>
    <w:rsid w:val="001233FE"/>
    <w:rsid w:val="00123B5F"/>
    <w:rsid w:val="00133C46"/>
    <w:rsid w:val="001B072D"/>
    <w:rsid w:val="001B7FEC"/>
    <w:rsid w:val="001D43DF"/>
    <w:rsid w:val="001E103E"/>
    <w:rsid w:val="001F5E4F"/>
    <w:rsid w:val="0020338A"/>
    <w:rsid w:val="002621B7"/>
    <w:rsid w:val="0026220C"/>
    <w:rsid w:val="0026231A"/>
    <w:rsid w:val="002B0A23"/>
    <w:rsid w:val="002D1C32"/>
    <w:rsid w:val="00315929"/>
    <w:rsid w:val="0031633F"/>
    <w:rsid w:val="00361B51"/>
    <w:rsid w:val="00364805"/>
    <w:rsid w:val="00372623"/>
    <w:rsid w:val="003734AA"/>
    <w:rsid w:val="003D68AC"/>
    <w:rsid w:val="003E5477"/>
    <w:rsid w:val="003E6504"/>
    <w:rsid w:val="00451F69"/>
    <w:rsid w:val="004520B7"/>
    <w:rsid w:val="0048538C"/>
    <w:rsid w:val="004A3F78"/>
    <w:rsid w:val="00501C6B"/>
    <w:rsid w:val="00533CF7"/>
    <w:rsid w:val="005701BB"/>
    <w:rsid w:val="00591C54"/>
    <w:rsid w:val="005B1881"/>
    <w:rsid w:val="005D7872"/>
    <w:rsid w:val="005D7FD5"/>
    <w:rsid w:val="005E796B"/>
    <w:rsid w:val="006112C6"/>
    <w:rsid w:val="0064563A"/>
    <w:rsid w:val="00672920"/>
    <w:rsid w:val="00691962"/>
    <w:rsid w:val="006D350A"/>
    <w:rsid w:val="006E6D72"/>
    <w:rsid w:val="007367FB"/>
    <w:rsid w:val="00795670"/>
    <w:rsid w:val="007A6625"/>
    <w:rsid w:val="007E7B63"/>
    <w:rsid w:val="008171B1"/>
    <w:rsid w:val="008904D9"/>
    <w:rsid w:val="008A3404"/>
    <w:rsid w:val="008E3FFF"/>
    <w:rsid w:val="008E4FBE"/>
    <w:rsid w:val="00937110"/>
    <w:rsid w:val="009930C7"/>
    <w:rsid w:val="009C09D5"/>
    <w:rsid w:val="009D3619"/>
    <w:rsid w:val="00A65279"/>
    <w:rsid w:val="00A77F13"/>
    <w:rsid w:val="00AF3753"/>
    <w:rsid w:val="00AF44BE"/>
    <w:rsid w:val="00B47C24"/>
    <w:rsid w:val="00B8199E"/>
    <w:rsid w:val="00B873EA"/>
    <w:rsid w:val="00BA7DCF"/>
    <w:rsid w:val="00C13ED9"/>
    <w:rsid w:val="00C15439"/>
    <w:rsid w:val="00C3015D"/>
    <w:rsid w:val="00C32C9D"/>
    <w:rsid w:val="00C500DC"/>
    <w:rsid w:val="00C5660B"/>
    <w:rsid w:val="00C65181"/>
    <w:rsid w:val="00C721AA"/>
    <w:rsid w:val="00CA1E0D"/>
    <w:rsid w:val="00CA3516"/>
    <w:rsid w:val="00CA7C88"/>
    <w:rsid w:val="00CF6935"/>
    <w:rsid w:val="00D05325"/>
    <w:rsid w:val="00D21D8E"/>
    <w:rsid w:val="00D35D4C"/>
    <w:rsid w:val="00D45185"/>
    <w:rsid w:val="00D50E08"/>
    <w:rsid w:val="00D52572"/>
    <w:rsid w:val="00D71468"/>
    <w:rsid w:val="00DC32D1"/>
    <w:rsid w:val="00E41478"/>
    <w:rsid w:val="00E443BD"/>
    <w:rsid w:val="00E639DF"/>
    <w:rsid w:val="00E72AF0"/>
    <w:rsid w:val="00EA4BDB"/>
    <w:rsid w:val="00ED2138"/>
    <w:rsid w:val="00ED5A90"/>
    <w:rsid w:val="00F074C9"/>
    <w:rsid w:val="00F302AA"/>
    <w:rsid w:val="00F50755"/>
    <w:rsid w:val="00F70531"/>
    <w:rsid w:val="00F816ED"/>
    <w:rsid w:val="00FD3607"/>
    <w:rsid w:val="00FD6EC9"/>
    <w:rsid w:val="00F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20"/>
  </w:style>
  <w:style w:type="paragraph" w:styleId="1">
    <w:name w:val="heading 1"/>
    <w:basedOn w:val="a"/>
    <w:link w:val="10"/>
    <w:uiPriority w:val="9"/>
    <w:qFormat/>
    <w:rsid w:val="00C1543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E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21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2138"/>
  </w:style>
  <w:style w:type="paragraph" w:styleId="a6">
    <w:name w:val="footer"/>
    <w:basedOn w:val="a"/>
    <w:link w:val="a7"/>
    <w:uiPriority w:val="99"/>
    <w:unhideWhenUsed/>
    <w:rsid w:val="00ED21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2138"/>
  </w:style>
  <w:style w:type="table" w:styleId="a8">
    <w:name w:val="Table Grid"/>
    <w:basedOn w:val="a1"/>
    <w:uiPriority w:val="39"/>
    <w:rsid w:val="009930C7"/>
    <w:rPr>
      <w:rFonts w:cstheme="minorBidi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1D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1D8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64805"/>
    <w:rPr>
      <w:rFonts w:asciiTheme="minorHAnsi" w:hAnsiTheme="minorHAnsi" w:cstheme="minorBidi"/>
      <w:sz w:val="22"/>
      <w:szCs w:val="22"/>
    </w:rPr>
  </w:style>
  <w:style w:type="paragraph" w:styleId="ac">
    <w:name w:val="Normal (Web)"/>
    <w:basedOn w:val="a"/>
    <w:uiPriority w:val="99"/>
    <w:rsid w:val="00501C6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65181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1B7FE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5439"/>
    <w:rPr>
      <w:rFonts w:eastAsia="Times New Roman"/>
      <w:b/>
      <w:bCs/>
      <w:kern w:val="36"/>
      <w:sz w:val="48"/>
      <w:szCs w:val="48"/>
      <w:lang w:eastAsia="ru-RU"/>
    </w:rPr>
  </w:style>
  <w:style w:type="paragraph" w:styleId="ae">
    <w:name w:val="List Paragraph"/>
    <w:basedOn w:val="a"/>
    <w:uiPriority w:val="34"/>
    <w:qFormat/>
    <w:rsid w:val="00C15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p.gosuslugi.ru/map/co?filter=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suslugi.ru/help/faq/login/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ртпон</cp:lastModifiedBy>
  <cp:revision>16</cp:revision>
  <cp:lastPrinted>2024-08-27T15:10:00Z</cp:lastPrinted>
  <dcterms:created xsi:type="dcterms:W3CDTF">2024-08-27T11:18:00Z</dcterms:created>
  <dcterms:modified xsi:type="dcterms:W3CDTF">2024-10-07T06:38:00Z</dcterms:modified>
</cp:coreProperties>
</file>